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F5" w:rsidRDefault="00A43642">
      <w:r>
        <w:t>Planning FTO</w:t>
      </w:r>
    </w:p>
    <w:p w:rsidR="00A43642" w:rsidRDefault="00A43642"/>
    <w:p w:rsidR="00A43642" w:rsidRDefault="00A43642" w:rsidP="00A43642">
      <w:pPr>
        <w:pStyle w:val="Lijstalinea"/>
        <w:numPr>
          <w:ilvl w:val="0"/>
          <w:numId w:val="1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Woensdag 3 feb onderwerp ‘Gynaecologie: Vulvaire klachten’. </w:t>
      </w:r>
    </w:p>
    <w:p w:rsidR="00A43642" w:rsidRDefault="00A43642" w:rsidP="00A43642">
      <w:pPr>
        <w:pStyle w:val="Lijstalinea"/>
        <w:numPr>
          <w:ilvl w:val="0"/>
          <w:numId w:val="1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Dinsdag 20 april KNO-aandoeningen</w:t>
      </w:r>
    </w:p>
    <w:p w:rsidR="00A43642" w:rsidRDefault="00A43642" w:rsidP="00A43642">
      <w:pPr>
        <w:pStyle w:val="Lijstalinea"/>
        <w:numPr>
          <w:ilvl w:val="0"/>
          <w:numId w:val="1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Donderdag 3 juni Rationeel antibioticagebruik</w:t>
      </w:r>
    </w:p>
    <w:p w:rsidR="00A43642" w:rsidRDefault="00A43642" w:rsidP="00A43642">
      <w:pPr>
        <w:pStyle w:val="Lijstalinea"/>
        <w:numPr>
          <w:ilvl w:val="0"/>
          <w:numId w:val="1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Woensdag 8 september Reumatologische aandoeningen</w:t>
      </w:r>
    </w:p>
    <w:p w:rsidR="00A43642" w:rsidRDefault="00A43642" w:rsidP="00A43642">
      <w:pPr>
        <w:pStyle w:val="Lijstalinea"/>
        <w:numPr>
          <w:ilvl w:val="0"/>
          <w:numId w:val="1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Donderdag 14 oktober Endocrinologie</w:t>
      </w:r>
    </w:p>
    <w:p w:rsidR="00A43642" w:rsidRDefault="00A43642" w:rsidP="00A43642">
      <w:pPr>
        <w:pStyle w:val="Lijstalinea"/>
        <w:numPr>
          <w:ilvl w:val="0"/>
          <w:numId w:val="1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Dinsdag 14 december Cardiologische aandoeningen</w:t>
      </w:r>
    </w:p>
    <w:p w:rsidR="00A43642" w:rsidRDefault="00A43642">
      <w:bookmarkStart w:id="0" w:name="_GoBack"/>
      <w:bookmarkEnd w:id="0"/>
    </w:p>
    <w:sectPr w:rsidR="00A4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82"/>
    <w:multiLevelType w:val="hybridMultilevel"/>
    <w:tmpl w:val="1388C33A"/>
    <w:lvl w:ilvl="0" w:tplc="FCA4B6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2"/>
    <w:rsid w:val="00671345"/>
    <w:rsid w:val="00816DCD"/>
    <w:rsid w:val="00A43642"/>
    <w:rsid w:val="00D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99DC"/>
  <w15:chartTrackingRefBased/>
  <w15:docId w15:val="{AC99396B-3AB2-4099-890C-1A70431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3642"/>
    <w:pPr>
      <w:ind w:left="720"/>
    </w:pPr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Argos Zorggroep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Bosch-den Hollander, Annemieke van den</dc:creator>
  <cp:keywords/>
  <dc:description/>
  <cp:lastModifiedBy>Bosch-den Hollander, Annemieke van den</cp:lastModifiedBy>
  <cp:revision>1</cp:revision>
  <dcterms:created xsi:type="dcterms:W3CDTF">2020-12-21T15:10:00Z</dcterms:created>
  <dcterms:modified xsi:type="dcterms:W3CDTF">2020-12-21T15:10:00Z</dcterms:modified>
</cp:coreProperties>
</file>